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Systems integration and build SINT</w:t>
      </w:r>
    </w:p>
    <w:p>
      <w:r>
        <w:rPr>
          <w:rFonts w:ascii="Aptos" w:hAnsi="Aptos"/>
        </w:rPr>
        <w:t>Planning, implementing and controlling activities to integrate system elements, subsystems and interfaces to create operational systems, products or services.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The scope of integration includes system elements, subsystems, interfaces and software components including computing, storage, networking and cloud services.</w:t>
            </w:r>
          </w:p>
          <w:p>
            <w:r>
              <w:rPr>
                <w:rFonts w:ascii="Aptos" w:hAnsi="Aptos"/>
              </w:rPr>
              <w:t>Systems integration is used to create systems for testing purposes as well as for operational use by customers and users.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organisational capabilities, processes and procedures for automation and continuous integration of build, packaging, testing, security and deployment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building and operating a continuous integration (CI) capability when required employing version control of source code and related artefacts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security and privacy requirements are an essential part of systems integration and build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collaborating with development, testing, and operations teams to streamline the integration process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testing, validation and sign off of integration to satisfy requirements, architectures and design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and controlling integration activities and recording and reporting on the results of integration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keeping stakeholders informed and providing feedback into risk management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testing disaster recovery plans and applying incident management processes for major systems integrations.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Produces builds from system components using appropriate build automation tools and processes.</w:t>
        <w:br/>
        <w:t>Conducts tests as defined in an integration test specification and records the details of any failures.</w:t>
        <w:br/>
        <w:t>Analyses and reports on integration test activities and results. Identifies and reports issues and risks.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Defines the modules and components and dependencies needed for an integration build and produces a build definition. Accepts completed modules and components, ensuring they meet defined criteria.</w:t>
        <w:br/>
        <w:t xml:space="preserve">Produces builds from system components for loading onto target environments. </w:t>
        <w:br/>
        <w:t xml:space="preserve">Configures the hardware, software, and infrastructure environment as required by the system being integrated. </w:t>
        <w:br/>
        <w:t>Produces integration test specifications, conducts tests, and records and reports on outcomes. Diagnoses faults and documents the results of tests. Produces system integration reports.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Provides technical expertise to enable the configuration of system components and equipment for systems testing.</w:t>
        <w:br/>
        <w:t>Collaborates with technical teams to develop and agree system integration plans and report on progress. Defines complex/new integration builds. Ensures that integration test environments are correctly configured.</w:t>
        <w:br/>
        <w:t>Designs, performs and reports results of tests of the integration build. Identifies and documents system integration components for recording in the configuration management system.</w:t>
        <w:br/>
        <w:t>Recommends and implements improvements to processes and tools.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Plans and drives activities to develop organisational systems integration and build capabilities including automation and continuous integration.</w:t>
        <w:br/>
        <w:t>Identifies, evaluates and manages the adoption of tools, techniques and processes to create a robust integration framework. Provides authoritative advice and guidance on any aspect of systems integration.</w:t>
        <w:br/>
        <w:t>Leads integration work in line with the agreed system and service design. Assesses risks and takes preventative action. Measures and monitors applications of standards.</w:t>
        <w:br/>
        <w:t>Contributes to the development of organisational policies, standards, and guidelines for systems integration.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Leads the development of organisational systems integration and build capabilities including automation and continuous integration.</w:t>
        <w:br/>
        <w:t>Develops organisational policies, standards, and guidelines for systems integration and build.</w:t>
        <w:br/>
        <w:t>Provides resources to ensure systems integration and build can operate effectively and ensures adoption and adherence to policies and standards.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