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  <w:spacing w:before="240" w:after="240"/>
      </w:pPr>
      <w:r>
        <w:rPr>
          <w:rFonts w:ascii="Aptos" w:hAnsi="Aptos"/>
          <w:sz w:val="32"/>
        </w:rPr>
        <w:t>Identity and access management IAMT</w:t>
      </w:r>
    </w:p>
    <w:p>
      <w:r>
        <w:rPr>
          <w:rFonts w:ascii="Aptos" w:hAnsi="Aptos"/>
        </w:rPr>
        <w:t>Manages identity verification and access permissions within organizational systems and environments.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8640"/>
      </w:tblGrid>
      <w:tr>
        <w:tc>
          <w:tcPr>
            <w:tcW w:type="dxa" w:w="8640"/>
            <w:top w:val="single" w:sz="4" w:color="afbfd3"/>
            <w:left w:val="single" w:sz="4" w:color="afbfd3"/>
            <w:bottom w:val="single" w:sz="4" w:color="afbfd3"/>
            <w:right w:val="single" w:sz="4" w:color="afbfd3"/>
            <w:insideH w:val="single" w:sz="4" w:color="afbfd3"/>
            <w:insideV w:val="single" w:sz="4" w:color="afbfd3"/>
          </w:tcPr>
          <w:p/>
          <w:p>
            <w:pPr>
              <w:spacing w:line="276" w:lineRule="auto"/>
            </w:pPr>
            <w:r>
              <w:rPr>
                <w:rFonts w:ascii="Aptos" w:hAnsi="Aptos"/>
                <w:b/>
                <w:sz w:val="24"/>
              </w:rPr>
              <w:t>Guidance Notes:</w:t>
            </w:r>
          </w:p>
          <w:p>
            <w:r>
              <w:rPr>
                <w:rFonts w:ascii="Aptos" w:hAnsi="Aptos"/>
              </w:rPr>
              <w:t>Activities may include, but are not limited to: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implementing management (IAM) frameworks in line with organizational goals and compliance with regulations like GDPR, HIPAA, or SOX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streamlining user authentication with single sign-on solutions and enhancing security with multi-factor authentication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managing user access rights from onboarding to offboarding, including integration with cloud services, enterprise applications, and directory services like LDAP or Active Directory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using role-based and attribute-based access controls to manage user privileges and access, aligning with organizational roles and attributes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implementing privileged access management tools for secure monitoring and control of critical asset access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handling incident responses related to access issues, like unauthorized access or identity theft, and regularly auditing access to maintain security and compliance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conducting identity governance and administration to enforce policies, managing digital identities including user accounts, groups, and roles.</w:t>
            </w:r>
          </w:p>
          <w:p/>
        </w:tc>
      </w:tr>
    </w:tbl>
    <w:p>
      <w:pPr>
        <w:pStyle w:val="Heading2"/>
      </w:pPr>
      <w:r>
        <w:rPr>
          <w:rFonts w:ascii="Aptos" w:hAnsi="Aptos"/>
        </w:rPr>
        <w:t>Level 1</w:t>
      </w:r>
    </w:p>
    <w:p>
      <w:r>
        <w:rPr>
          <w:rFonts w:ascii="Aptos" w:hAnsi="Aptos"/>
        </w:rPr>
        <w:t>Performs basic IAM tasks, including user account lifecycle management, under supervision.</w:t>
        <w:br/>
        <w:t>Maintains accurate records and follows established IAM protocols.</w:t>
      </w:r>
    </w:p>
    <w:p>
      <w:pPr>
        <w:pStyle w:val="Heading2"/>
      </w:pPr>
      <w:r>
        <w:rPr>
          <w:rFonts w:ascii="Aptos" w:hAnsi="Aptos"/>
        </w:rPr>
        <w:t>Level 2</w:t>
      </w:r>
    </w:p>
    <w:p>
      <w:r>
        <w:rPr>
          <w:rFonts w:ascii="Aptos" w:hAnsi="Aptos"/>
        </w:rPr>
        <w:t>Provides assistance for IAM operations, including automated role allocation and access control management.</w:t>
        <w:br/>
        <w:t>Engages in user identity lifecycle management, including account creation and deletion.</w:t>
        <w:br/>
        <w:t>Facilitates operation of IAM tools and self-service portals.</w:t>
      </w:r>
    </w:p>
    <w:p>
      <w:pPr>
        <w:pStyle w:val="Heading2"/>
      </w:pPr>
      <w:r>
        <w:rPr>
          <w:rFonts w:ascii="Aptos" w:hAnsi="Aptos"/>
        </w:rPr>
        <w:t>Level 3</w:t>
      </w:r>
    </w:p>
    <w:p>
      <w:r>
        <w:rPr>
          <w:rFonts w:ascii="Aptos" w:hAnsi="Aptos"/>
        </w:rPr>
        <w:t>Administers standard IAM services, implementing policies and resolving related issues. Manages monitoring, audits, and logging for IAM systems.</w:t>
        <w:br/>
        <w:t>Assists users in defining their access rights and privileges. Designs and implements simple IAM solutions, enhancing user access security.</w:t>
        <w:br/>
        <w:t>Investigates minor security breaches in accordance with established procedures related to IAM.</w:t>
        <w:br/>
        <w:t>Contributes to the enhancement and optimization of existing IAM processes and systems.</w:t>
      </w:r>
    </w:p>
    <w:p>
      <w:pPr>
        <w:pStyle w:val="Heading2"/>
      </w:pPr>
      <w:r>
        <w:rPr>
          <w:rFonts w:ascii="Aptos" w:hAnsi="Aptos"/>
        </w:rPr>
        <w:t>Level 4</w:t>
      </w:r>
    </w:p>
    <w:p>
      <w:r>
        <w:rPr>
          <w:rFonts w:ascii="Aptos" w:hAnsi="Aptos"/>
        </w:rPr>
        <w:t xml:space="preserve">Designs and implements complex advanced IAM solutions, focusing on automated access control and role allocation. </w:t>
        <w:br/>
        <w:t>Oversees the integration of IAM services with new technologies.</w:t>
        <w:br/>
        <w:t>Provides specialised support for complex IAM operations and support implementation of policies and standards.</w:t>
        <w:br/>
        <w:t>Collaborates with stakeholders to align IAM with business objectives and emerging security trends.</w:t>
      </w:r>
    </w:p>
    <w:p>
      <w:pPr>
        <w:pStyle w:val="Heading2"/>
      </w:pPr>
      <w:r>
        <w:rPr>
          <w:rFonts w:ascii="Aptos" w:hAnsi="Aptos"/>
        </w:rPr>
        <w:t>Level 5</w:t>
      </w:r>
    </w:p>
    <w:p>
      <w:r>
        <w:rPr>
          <w:rFonts w:ascii="Aptos" w:hAnsi="Aptos"/>
        </w:rPr>
        <w:t>Offers authoritative advice on IAM, ensuring services align with and support evolving business needs and security protocols.</w:t>
        <w:br/>
        <w:t>Manages large-scale IAM initiatives and oversees the integration of IAM services with new technologies, enhancing security and operational efficiency.</w:t>
        <w:br/>
        <w:t>Leads operational planning for IAM, anticipating future trends and preparing the organization for scalable growth.</w:t>
        <w:br/>
        <w:t>Ensures IAM systems' compliance and oversees advanced monitoring and audit processes.</w:t>
      </w:r>
    </w:p>
    <w:p>
      <w:pPr>
        <w:pStyle w:val="Heading2"/>
      </w:pPr>
      <w:r>
        <w:rPr>
          <w:rFonts w:ascii="Aptos" w:hAnsi="Aptos"/>
        </w:rPr>
        <w:t>Level 6</w:t>
      </w:r>
    </w:p>
    <w:p>
      <w:r>
        <w:rPr>
          <w:rFonts w:ascii="Aptos" w:hAnsi="Aptos"/>
        </w:rPr>
        <w:t>Shapes and defines organisation-wide IAM policies, ensuring alignment with business strategies and security requirements.</w:t>
        <w:br/>
        <w:t>Champions IAM best practices, advocating for robust and innovative IAM solutions across the organization.</w:t>
        <w:br/>
        <w:t>Influences and guides organizational IAM governance, integrating emerging technologies and regulatory compliance into IAM strategies.</w:t>
        <w:br/>
        <w:t>Reviews and advises on IAM aspects and implications of new business initiatives.</w:t>
      </w:r>
    </w:p>
    <w:sectPr w:rsidR="00FC693F" w:rsidRPr="0006063C" w:rsidSect="00034616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  <w:r>
      <w:rPr>
        <w:rFonts w:ascii="Aptos" w:hAnsi="Aptos"/>
        <w:b/>
        <w:sz w:val="20"/>
      </w:rPr>
    </w:r>
  </w:p>
</w:ft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  <w:jc w:val="center"/>
    </w:pPr>
    <w:r>
      <w:rPr>
        <w:rFonts w:ascii="Aptos" w:hAnsi="Aptos"/>
        <w:b/>
        <w:color w:val="B22222"/>
        <w:sz w:val="20"/>
      </w:rPr>
      <w:t>SFIA 9 beta © SFIA Foundation 2024.</w:t>
      <w:br/>
      <w:t>Disclaimer - content may be substantially modified prior to launch or may never be released.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